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3A" w:rsidRDefault="001F09A2">
      <w:pPr>
        <w:spacing w:after="425" w:line="259" w:lineRule="auto"/>
        <w:ind w:left="0" w:right="26" w:firstLine="0"/>
        <w:jc w:val="center"/>
      </w:pPr>
      <w:r>
        <w:rPr>
          <w:b/>
          <w:sz w:val="40"/>
        </w:rPr>
        <w:t>East Cambridgeshire District Council</w:t>
      </w:r>
    </w:p>
    <w:p w:rsidR="0044153A" w:rsidRDefault="001F09A2">
      <w:pPr>
        <w:pStyle w:val="Heading1"/>
      </w:pPr>
      <w:r>
        <w:t>NOTICE OF ELECTION</w:t>
      </w:r>
    </w:p>
    <w:p w:rsidR="001F09A2" w:rsidRDefault="001F09A2">
      <w:pPr>
        <w:spacing w:after="124" w:line="259" w:lineRule="auto"/>
        <w:ind w:left="0" w:right="54" w:firstLine="0"/>
        <w:jc w:val="center"/>
        <w:rPr>
          <w:b/>
          <w:sz w:val="32"/>
        </w:rPr>
      </w:pPr>
      <w:r>
        <w:rPr>
          <w:b/>
          <w:sz w:val="32"/>
        </w:rPr>
        <w:t>Thursday 0</w:t>
      </w:r>
      <w:r w:rsidR="00361C98">
        <w:rPr>
          <w:b/>
          <w:sz w:val="32"/>
        </w:rPr>
        <w:t>4</w:t>
      </w:r>
      <w:r>
        <w:rPr>
          <w:b/>
          <w:sz w:val="32"/>
        </w:rPr>
        <w:t xml:space="preserve"> May</w:t>
      </w:r>
      <w:r w:rsidR="00361C98">
        <w:rPr>
          <w:b/>
          <w:sz w:val="32"/>
        </w:rPr>
        <w:t xml:space="preserve"> 2023</w:t>
      </w:r>
    </w:p>
    <w:p w:rsidR="0044153A" w:rsidRDefault="001F09A2">
      <w:pPr>
        <w:spacing w:after="124" w:line="259" w:lineRule="auto"/>
        <w:ind w:left="0" w:right="54" w:firstLine="0"/>
        <w:jc w:val="center"/>
      </w:pPr>
      <w:r>
        <w:rPr>
          <w:b/>
          <w:sz w:val="32"/>
        </w:rPr>
        <w:t>Election of District Councillors</w:t>
      </w:r>
    </w:p>
    <w:p w:rsidR="0044153A" w:rsidRDefault="001F09A2">
      <w:pPr>
        <w:spacing w:after="92" w:line="259" w:lineRule="auto"/>
        <w:jc w:val="center"/>
      </w:pPr>
      <w:r>
        <w:t>For the Area(s) of</w:t>
      </w:r>
    </w:p>
    <w:tbl>
      <w:tblPr>
        <w:tblStyle w:val="TableGrid"/>
        <w:tblW w:w="9961" w:type="dxa"/>
        <w:tblInd w:w="860" w:type="dxa"/>
        <w:tblCellMar>
          <w:top w:w="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718"/>
        <w:gridCol w:w="4243"/>
      </w:tblGrid>
      <w:tr w:rsidR="0044153A">
        <w:trPr>
          <w:trHeight w:val="270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3A" w:rsidRDefault="001F09A2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4153A" w:rsidRDefault="001F09A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NUMBER OF DISTRICTCOUNCILLORS</w:t>
            </w:r>
          </w:p>
        </w:tc>
      </w:tr>
      <w:tr w:rsidR="0044153A">
        <w:trPr>
          <w:trHeight w:val="257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BOTTISHAM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BURWELL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DOWNHAM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ELY EAST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ELY NORTH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ELY WEST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FORDHAM &amp; ISLEHAM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61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HADDENHAM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LITTLEPORT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44153A">
        <w:trPr>
          <w:trHeight w:val="257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SOHAM NORTH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61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SOHAM SOUTH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STRETHAM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57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SUTTON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44153A">
        <w:trPr>
          <w:trHeight w:val="261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WOODDITTON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44153A" w:rsidRDefault="001F09A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</w:tbl>
    <w:p w:rsidR="0044153A" w:rsidRDefault="001F09A2" w:rsidP="001F09A2">
      <w:pPr>
        <w:pStyle w:val="Heading2"/>
        <w:spacing w:after="0" w:line="362" w:lineRule="auto"/>
        <w:ind w:left="2627" w:right="2874"/>
      </w:pPr>
      <w:r>
        <w:t>NOTICE IS HEREBY GIVEN THAT</w:t>
      </w:r>
    </w:p>
    <w:p w:rsidR="0044153A" w:rsidRDefault="001F09A2">
      <w:pPr>
        <w:numPr>
          <w:ilvl w:val="0"/>
          <w:numId w:val="1"/>
        </w:numPr>
        <w:ind w:right="0" w:hanging="217"/>
      </w:pPr>
      <w:r>
        <w:t>An election is to be held for District Councillor for the said area(s).</w:t>
      </w:r>
    </w:p>
    <w:p w:rsidR="0044153A" w:rsidRDefault="001F09A2">
      <w:pPr>
        <w:numPr>
          <w:ilvl w:val="0"/>
          <w:numId w:val="1"/>
        </w:numPr>
        <w:ind w:right="0" w:hanging="217"/>
      </w:pPr>
      <w:r>
        <w:t>Nomination papers may be obtained, during normal office hours, from the Returning Officer at the address shown below.</w:t>
      </w:r>
    </w:p>
    <w:p w:rsidR="0044153A" w:rsidRDefault="001F09A2">
      <w:pPr>
        <w:numPr>
          <w:ilvl w:val="0"/>
          <w:numId w:val="1"/>
        </w:numPr>
        <w:spacing w:after="8"/>
        <w:ind w:right="0" w:hanging="217"/>
      </w:pPr>
      <w:r>
        <w:t>Completed nomination papers must be delivered to the Returning Officer at the offices of</w:t>
      </w:r>
    </w:p>
    <w:p w:rsidR="0044153A" w:rsidRDefault="001F09A2" w:rsidP="001F09A2">
      <w:pPr>
        <w:ind w:left="231" w:right="1214" w:firstLine="8"/>
      </w:pPr>
      <w:r>
        <w:t xml:space="preserve">East Cambridgeshire District Council at the address shown below, on any day after the date of this notice, during normal office hours but no later than 4.00pm on </w:t>
      </w:r>
      <w:r w:rsidR="00361C98">
        <w:t>4</w:t>
      </w:r>
      <w:r>
        <w:t xml:space="preserve"> April 20</w:t>
      </w:r>
      <w:r w:rsidR="00361C98">
        <w:t>23</w:t>
      </w:r>
      <w:r>
        <w:t>.</w:t>
      </w:r>
    </w:p>
    <w:p w:rsidR="0044153A" w:rsidRDefault="001F09A2">
      <w:pPr>
        <w:numPr>
          <w:ilvl w:val="0"/>
          <w:numId w:val="1"/>
        </w:numPr>
        <w:ind w:right="0" w:hanging="217"/>
      </w:pPr>
      <w:r>
        <w:t xml:space="preserve">If the election is contested, the poll will take place on </w:t>
      </w:r>
      <w:r w:rsidR="00361C98">
        <w:t>4</w:t>
      </w:r>
      <w:r>
        <w:t xml:space="preserve"> May 20</w:t>
      </w:r>
      <w:r w:rsidR="00361C98">
        <w:t>23</w:t>
      </w:r>
      <w:r>
        <w:t xml:space="preserve"> between the hours of 07:00 and 22:00.</w:t>
      </w:r>
    </w:p>
    <w:p w:rsidR="0044153A" w:rsidRDefault="001F09A2">
      <w:pPr>
        <w:numPr>
          <w:ilvl w:val="0"/>
          <w:numId w:val="1"/>
        </w:numPr>
        <w:ind w:right="0" w:hanging="217"/>
      </w:pPr>
      <w:r>
        <w:t>Electors should take note that the deadline for new applications to vote by post or to change existing postal or proxy    arrangements e.g. cancellation or re-direction etc. must reach the Electoral Registration Officer at the address shown     below by 5pm on 1</w:t>
      </w:r>
      <w:r w:rsidR="00361C98">
        <w:t>8</w:t>
      </w:r>
      <w:r>
        <w:t xml:space="preserve"> April 20</w:t>
      </w:r>
      <w:r w:rsidR="00361C98">
        <w:t>23</w:t>
      </w:r>
      <w:r>
        <w:t xml:space="preserve"> if they are to be effective for this election.</w:t>
      </w:r>
    </w:p>
    <w:p w:rsidR="0044153A" w:rsidRDefault="001F09A2">
      <w:pPr>
        <w:numPr>
          <w:ilvl w:val="0"/>
          <w:numId w:val="1"/>
        </w:numPr>
        <w:ind w:right="0" w:hanging="217"/>
      </w:pPr>
      <w:r>
        <w:t>New applications to vote by proxy must be received by the Electoral Registration Officer by 5pm on 2</w:t>
      </w:r>
      <w:r w:rsidR="00361C98">
        <w:t>5</w:t>
      </w:r>
      <w:r>
        <w:t xml:space="preserve"> April 20</w:t>
      </w:r>
      <w:r w:rsidR="00361C98">
        <w:t>23</w:t>
      </w:r>
      <w:r>
        <w:t>.</w:t>
      </w:r>
    </w:p>
    <w:p w:rsidR="0044153A" w:rsidRDefault="001F09A2">
      <w:pPr>
        <w:numPr>
          <w:ilvl w:val="0"/>
          <w:numId w:val="1"/>
        </w:numPr>
        <w:spacing w:after="1539"/>
        <w:ind w:right="0" w:hanging="217"/>
      </w:pPr>
      <w:r>
        <w:t xml:space="preserve">The deadline for new applications to be received by the Electoral Registration Officer to vote by proxy on grounds of a medical or work related emergency is not later than 5pm on </w:t>
      </w:r>
      <w:r w:rsidR="00361C98">
        <w:t>4</w:t>
      </w:r>
      <w:r>
        <w:t xml:space="preserve"> May 20</w:t>
      </w:r>
      <w:r w:rsidR="00B07A78">
        <w:t>23</w:t>
      </w:r>
      <w:bookmarkStart w:id="0" w:name="_GoBack"/>
      <w:bookmarkEnd w:id="0"/>
      <w:r>
        <w:t>.</w:t>
      </w:r>
    </w:p>
    <w:p w:rsidR="0044153A" w:rsidRDefault="002E2FFA" w:rsidP="001F09A2">
      <w:pPr>
        <w:pStyle w:val="Heading3"/>
      </w:pPr>
      <w:r>
        <w:t>DATED 2</w:t>
      </w:r>
      <w:r w:rsidR="00642F21">
        <w:t>7 March 2023</w:t>
      </w:r>
      <w:r w:rsidR="001F09A2">
        <w:t xml:space="preserve"> </w:t>
      </w:r>
      <w:r w:rsidR="001F09A2">
        <w:tab/>
      </w:r>
      <w:r w:rsidR="001F09A2">
        <w:tab/>
      </w:r>
      <w:r w:rsidR="001F09A2">
        <w:tab/>
      </w:r>
      <w:r w:rsidR="001F09A2">
        <w:tab/>
      </w:r>
      <w:r w:rsidR="001F09A2">
        <w:tab/>
      </w:r>
      <w:r w:rsidR="001F09A2">
        <w:tab/>
      </w:r>
      <w:r w:rsidR="001F09A2">
        <w:tab/>
      </w:r>
      <w:r w:rsidR="001F09A2">
        <w:tab/>
        <w:t xml:space="preserve">John Hill Returning Officer </w:t>
      </w:r>
    </w:p>
    <w:p w:rsidR="001F09A2" w:rsidRPr="001F09A2" w:rsidRDefault="001F09A2" w:rsidP="001F09A2"/>
    <w:p w:rsidR="0044153A" w:rsidRDefault="001F09A2">
      <w:pPr>
        <w:spacing w:after="0" w:line="259" w:lineRule="auto"/>
        <w:ind w:left="0" w:right="1797" w:firstLine="0"/>
        <w:jc w:val="right"/>
      </w:pPr>
      <w:r>
        <w:rPr>
          <w:color w:val="808080"/>
          <w:sz w:val="12"/>
        </w:rPr>
        <w:t>Printed and published by the Returning Officer, East Cambridgeshire District Council, THE GRANGE NUTHOLT LANE ELY CAMBS CB7 4EE</w:t>
      </w:r>
    </w:p>
    <w:sectPr w:rsidR="0044153A">
      <w:pgSz w:w="12240" w:h="15840"/>
      <w:pgMar w:top="230" w:right="619" w:bottom="258" w:left="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27C"/>
    <w:multiLevelType w:val="hybridMultilevel"/>
    <w:tmpl w:val="071055DC"/>
    <w:lvl w:ilvl="0" w:tplc="51F8E81E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697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4C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C3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22A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6C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848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4C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EAE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3A"/>
    <w:rsid w:val="001F09A2"/>
    <w:rsid w:val="002E2FFA"/>
    <w:rsid w:val="00361C98"/>
    <w:rsid w:val="0044153A"/>
    <w:rsid w:val="00642F21"/>
    <w:rsid w:val="00753BED"/>
    <w:rsid w:val="00B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0A78"/>
  <w15:docId w15:val="{E6C019FD-D898-4DB5-8325-AE7722B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5" w:line="250" w:lineRule="auto"/>
      <w:ind w:left="10" w:right="3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right="54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5"/>
      <w:ind w:left="29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Joan Cox</cp:lastModifiedBy>
  <cp:revision>4</cp:revision>
  <dcterms:created xsi:type="dcterms:W3CDTF">2023-01-06T12:01:00Z</dcterms:created>
  <dcterms:modified xsi:type="dcterms:W3CDTF">2023-01-18T16:50:00Z</dcterms:modified>
</cp:coreProperties>
</file>